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059AB43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6BAA76C1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52C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7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F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C7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22E94">
        <w:rPr>
          <w:rFonts w:ascii="Times New Roman" w:eastAsia="Times New Roman" w:hAnsi="Times New Roman" w:cs="Times New Roman"/>
          <w:sz w:val="28"/>
          <w:szCs w:val="28"/>
          <w:lang w:eastAsia="ru-RU"/>
        </w:rPr>
        <w:t>2564</w:t>
      </w:r>
      <w:r w:rsidR="00C77A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13C76DD9" w14:textId="77777777" w:rsidR="00BA6A79" w:rsidRPr="00C77A2B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36"/>
          <w:szCs w:val="36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C77A2B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40"/>
        </w:rPr>
      </w:pPr>
    </w:p>
    <w:p w14:paraId="7438138C" w14:textId="161FB36E" w:rsidR="00B31838" w:rsidRPr="000C1DD3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F52C4C">
        <w:rPr>
          <w:rFonts w:ascii="Times New Roman" w:eastAsia="Arial" w:hAnsi="Times New Roman" w:cs="Times New Roman"/>
          <w:sz w:val="28"/>
          <w:szCs w:val="28"/>
        </w:rPr>
        <w:t>10 мая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57CF5">
        <w:rPr>
          <w:rFonts w:ascii="Times New Roman" w:eastAsia="Arial" w:hAnsi="Times New Roman" w:cs="Times New Roman"/>
          <w:sz w:val="28"/>
          <w:szCs w:val="28"/>
        </w:rPr>
        <w:t>2023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22E94">
        <w:rPr>
          <w:rFonts w:ascii="Times New Roman" w:eastAsia="Arial" w:hAnsi="Times New Roman" w:cs="Times New Roman"/>
          <w:sz w:val="28"/>
          <w:szCs w:val="28"/>
        </w:rPr>
        <w:t xml:space="preserve">года № </w:t>
      </w:r>
      <w:r w:rsidR="00122E94">
        <w:rPr>
          <w:rFonts w:ascii="Times New Roman" w:eastAsia="Arial" w:hAnsi="Times New Roman" w:cs="Times New Roman"/>
          <w:sz w:val="28"/>
          <w:szCs w:val="28"/>
        </w:rPr>
        <w:t>2564р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0C1D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0C1DD3">
        <w:rPr>
          <w:szCs w:val="28"/>
        </w:rPr>
        <w:t xml:space="preserve"> </w:t>
      </w:r>
      <w:r w:rsidRPr="000C1DD3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</w:t>
      </w:r>
      <w:r w:rsidR="00A10F79">
        <w:rPr>
          <w:rFonts w:ascii="Times New Roman" w:eastAsia="Arial" w:hAnsi="Times New Roman" w:cs="Times New Roman"/>
          <w:sz w:val="28"/>
          <w:szCs w:val="28"/>
        </w:rPr>
        <w:t>–</w:t>
      </w:r>
      <w:r w:rsidRPr="000C1DD3">
        <w:rPr>
          <w:rFonts w:ascii="Times New Roman" w:eastAsia="Arial" w:hAnsi="Times New Roman" w:cs="Times New Roman"/>
          <w:sz w:val="28"/>
          <w:szCs w:val="28"/>
        </w:rPr>
        <w:t xml:space="preserve"> Организатор аукциона) сообщает о проведении аукциона </w:t>
      </w:r>
      <w:r w:rsidRPr="000C1DD3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0C1DD3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0C1DD3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4E5DAD1E" w:rsidR="00B31838" w:rsidRPr="00B3183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C1DD3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 w:rsidR="00C77A2B">
        <w:rPr>
          <w:rFonts w:ascii="Times New Roman" w:eastAsia="Arial" w:hAnsi="Times New Roman" w:cs="Times New Roman"/>
          <w:sz w:val="28"/>
          <w:szCs w:val="28"/>
        </w:rPr>
        <w:t>–</w:t>
      </w:r>
      <w:r w:rsidRPr="000C1DD3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="00030992" w:rsidRPr="000C1D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0C1DD3">
        <w:rPr>
          <w:szCs w:val="28"/>
        </w:rPr>
        <w:t xml:space="preserve"> </w:t>
      </w:r>
      <w:r w:rsidRPr="000C1DD3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</w:t>
      </w:r>
      <w:r w:rsidRPr="00B31838">
        <w:rPr>
          <w:rFonts w:ascii="Times New Roman" w:eastAsia="Arial" w:hAnsi="Times New Roman" w:cs="Times New Roman"/>
          <w:sz w:val="28"/>
          <w:szCs w:val="28"/>
        </w:rPr>
        <w:t>. 5,</w:t>
      </w:r>
      <w:r w:rsidRPr="00B31838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1E3A8729" w:rsidR="00B31838" w:rsidRPr="00B3183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18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3183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B31838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="00122E94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14:paraId="04615B39" w14:textId="322046D9" w:rsidR="00B31838" w:rsidRPr="00B3183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D933A0">
        <w:rPr>
          <w:rFonts w:ascii="Times New Roman" w:hAnsi="Times New Roman" w:cs="Times New Roman"/>
          <w:sz w:val="28"/>
          <w:szCs w:val="28"/>
        </w:rPr>
        <w:t xml:space="preserve">14 июня </w:t>
      </w:r>
      <w:r w:rsidR="009E54EC" w:rsidRPr="000C1DD3">
        <w:rPr>
          <w:rFonts w:ascii="Times New Roman" w:hAnsi="Times New Roman" w:cs="Times New Roman"/>
          <w:sz w:val="28"/>
          <w:szCs w:val="28"/>
        </w:rPr>
        <w:t>2023</w:t>
      </w:r>
      <w:r w:rsidRPr="000C1DD3">
        <w:rPr>
          <w:rFonts w:ascii="Times New Roman" w:hAnsi="Times New Roman" w:cs="Times New Roman"/>
          <w:sz w:val="28"/>
          <w:szCs w:val="28"/>
        </w:rPr>
        <w:t xml:space="preserve"> </w:t>
      </w:r>
      <w:r w:rsidRPr="00B31838">
        <w:rPr>
          <w:rFonts w:ascii="Times New Roman" w:hAnsi="Times New Roman" w:cs="Times New Roman"/>
          <w:sz w:val="28"/>
          <w:szCs w:val="28"/>
        </w:rPr>
        <w:t xml:space="preserve">года, время начала проведения Аукциона </w:t>
      </w:r>
      <w:r w:rsidR="00E45B8E"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6A71D19A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E45B8E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C77A2B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D933A0">
        <w:rPr>
          <w:rFonts w:ascii="Times New Roman" w:hAnsi="Times New Roman" w:cs="Times New Roman"/>
          <w:sz w:val="28"/>
          <w:szCs w:val="28"/>
        </w:rPr>
        <w:t xml:space="preserve">11 мая </w:t>
      </w:r>
      <w:r w:rsidR="00B57CF5">
        <w:rPr>
          <w:rFonts w:ascii="Times New Roman" w:hAnsi="Times New Roman" w:cs="Times New Roman"/>
          <w:sz w:val="28"/>
          <w:szCs w:val="28"/>
        </w:rPr>
        <w:t>2023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0B5D0452" w:rsidR="00B31838" w:rsidRPr="00B31838" w:rsidRDefault="00E45B8E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D933A0">
        <w:rPr>
          <w:rFonts w:ascii="Times New Roman" w:hAnsi="Times New Roman" w:cs="Times New Roman"/>
          <w:sz w:val="28"/>
          <w:szCs w:val="28"/>
        </w:rPr>
        <w:br/>
        <w:t xml:space="preserve">13 июня </w:t>
      </w:r>
      <w:r w:rsidR="009E54EC">
        <w:rPr>
          <w:rFonts w:ascii="Times New Roman" w:hAnsi="Times New Roman" w:cs="Times New Roman"/>
          <w:sz w:val="28"/>
          <w:szCs w:val="28"/>
        </w:rPr>
        <w:t>2023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75D420AF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0A7FE8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D933A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933A0">
        <w:rPr>
          <w:rFonts w:ascii="Times New Roman" w:hAnsi="Times New Roman" w:cs="Times New Roman"/>
          <w:sz w:val="28"/>
          <w:szCs w:val="28"/>
        </w:rPr>
        <w:br/>
      </w:r>
      <w:r w:rsidR="009E54EC">
        <w:rPr>
          <w:rFonts w:ascii="Times New Roman" w:hAnsi="Times New Roman" w:cs="Times New Roman"/>
          <w:sz w:val="28"/>
          <w:szCs w:val="28"/>
        </w:rPr>
        <w:t>2023</w:t>
      </w:r>
      <w:r w:rsidR="00E45B8E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71C3E4EB" w:rsidR="00644204" w:rsidRPr="00BA6A79" w:rsidRDefault="003D1BE7" w:rsidP="00BA6A79">
      <w:pPr>
        <w:pStyle w:val="a6"/>
        <w:numPr>
          <w:ilvl w:val="0"/>
          <w:numId w:val="17"/>
        </w:numPr>
        <w:suppressAutoHyphens/>
        <w:autoSpaceDE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A79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4BBB522E" w14:textId="2A3CAC31" w:rsidR="006C3F4B" w:rsidRDefault="006C3F4B" w:rsidP="006C3F4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30</w:t>
      </w:r>
      <w:r w:rsidR="005E0BB5">
        <w:rPr>
          <w:rFonts w:ascii="Times New Roman" w:eastAsia="Arial" w:hAnsi="Times New Roman"/>
          <w:b/>
          <w:bCs/>
          <w:sz w:val="28"/>
          <w:szCs w:val="28"/>
        </w:rPr>
        <w:t xml:space="preserve"> лот</w:t>
      </w:r>
      <w:r w:rsidR="00B57CF5">
        <w:rPr>
          <w:rFonts w:ascii="Times New Roman" w:eastAsia="Arial" w:hAnsi="Times New Roman"/>
          <w:b/>
          <w:bCs/>
          <w:sz w:val="28"/>
          <w:szCs w:val="28"/>
        </w:rPr>
        <w:t>ов</w:t>
      </w:r>
      <w:r w:rsidR="3AEAAE39" w:rsidRPr="00B3183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</w:t>
      </w:r>
      <w:r w:rsidR="00A10F79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B31838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2F628359" w:rsidR="00CB5D43" w:rsidRPr="00B31838" w:rsidRDefault="00CB5D43" w:rsidP="00972AD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850"/>
        <w:gridCol w:w="1134"/>
      </w:tblGrid>
      <w:tr w:rsidR="00602E5D" w:rsidRPr="00A66262" w14:paraId="7886786A" w14:textId="77777777" w:rsidTr="00602E5D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525548A6" w14:textId="77777777" w:rsidR="00602E5D" w:rsidRPr="00CE58B9" w:rsidRDefault="00602E5D" w:rsidP="00C77A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D0E06C" w14:textId="77777777" w:rsidR="00602E5D" w:rsidRPr="00CE58B9" w:rsidRDefault="00602E5D" w:rsidP="00C77A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850" w:type="dxa"/>
            <w:vAlign w:val="center"/>
          </w:tcPr>
          <w:p w14:paraId="643E5A16" w14:textId="613F9A82" w:rsidR="00602E5D" w:rsidRPr="00CE58B9" w:rsidRDefault="00602E5D" w:rsidP="00C77A2B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 xml:space="preserve">Номер </w:t>
            </w:r>
            <w:r w:rsidR="00C77A2B">
              <w:rPr>
                <w:rFonts w:ascii="Times New Roman" w:hAnsi="Times New Roman" w:cs="Times New Roman"/>
              </w:rPr>
              <w:br/>
            </w:r>
            <w:r w:rsidRPr="00CE58B9">
              <w:rPr>
                <w:rFonts w:ascii="Times New Roman" w:hAnsi="Times New Roman" w:cs="Times New Roman"/>
              </w:rPr>
              <w:t>в Схеме НТО</w:t>
            </w:r>
          </w:p>
        </w:tc>
        <w:tc>
          <w:tcPr>
            <w:tcW w:w="1134" w:type="dxa"/>
            <w:vAlign w:val="center"/>
          </w:tcPr>
          <w:p w14:paraId="4712E970" w14:textId="77777777" w:rsidR="00602E5D" w:rsidRPr="00CE58B9" w:rsidRDefault="00602E5D" w:rsidP="00C77A2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3B9259A9" w14:textId="26ADDA3D" w:rsidR="00602E5D" w:rsidRPr="00CE58B9" w:rsidRDefault="00602E5D" w:rsidP="00C77A2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>(</w:t>
            </w:r>
            <w:r w:rsidR="00E45B8E">
              <w:rPr>
                <w:rFonts w:ascii="Times New Roman" w:hAnsi="Times New Roman"/>
              </w:rPr>
              <w:t>кв. м</w:t>
            </w:r>
            <w:r w:rsidRPr="00CE58B9">
              <w:rPr>
                <w:rFonts w:ascii="Times New Roman" w:hAnsi="Times New Roman"/>
              </w:rPr>
              <w:t>)</w:t>
            </w:r>
          </w:p>
        </w:tc>
      </w:tr>
      <w:tr w:rsidR="00602E5D" w:rsidRPr="00A66262" w14:paraId="588A2662" w14:textId="77777777" w:rsidTr="00602E5D">
        <w:trPr>
          <w:cantSplit/>
          <w:trHeight w:val="20"/>
        </w:trPr>
        <w:tc>
          <w:tcPr>
            <w:tcW w:w="9889" w:type="dxa"/>
            <w:gridSpan w:val="4"/>
          </w:tcPr>
          <w:p w14:paraId="3EF5033E" w14:textId="77777777" w:rsidR="00602E5D" w:rsidRPr="00CE58B9" w:rsidRDefault="00602E5D" w:rsidP="00AB211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 w:rsidRPr="00CE58B9">
              <w:rPr>
                <w:rFonts w:ascii="Times New Roman" w:eastAsia="Times New Roman" w:hAnsi="Times New Roman" w:cs="Times New Roman"/>
                <w:b/>
              </w:rPr>
              <w:t>Соломбальский территориальный округ</w:t>
            </w:r>
          </w:p>
        </w:tc>
      </w:tr>
      <w:tr w:rsidR="00B57CF5" w:rsidRPr="00A66262" w14:paraId="1F4A084D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6EF54A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6663" w:type="dxa"/>
            <w:shd w:val="clear" w:color="auto" w:fill="auto"/>
          </w:tcPr>
          <w:p w14:paraId="66900081" w14:textId="0B7B3087" w:rsidR="00B57CF5" w:rsidRPr="008814A5" w:rsidRDefault="00B57CF5" w:rsidP="00B57CF5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D7053A4" w14:textId="10016E8E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hAnsi="Times New Roman" w:cs="Times New Roman"/>
              </w:rPr>
              <w:t>2.5.49</w:t>
            </w:r>
          </w:p>
        </w:tc>
        <w:tc>
          <w:tcPr>
            <w:tcW w:w="1134" w:type="dxa"/>
          </w:tcPr>
          <w:p w14:paraId="1945A14F" w14:textId="21FB0A51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167B9341" w14:textId="77777777" w:rsidTr="00602E5D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5C754E3" w14:textId="373F4EBC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6663" w:type="dxa"/>
            <w:shd w:val="clear" w:color="auto" w:fill="auto"/>
          </w:tcPr>
          <w:p w14:paraId="6B10435B" w14:textId="7ED222C6" w:rsidR="00B57CF5" w:rsidRPr="008814A5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69F4F16B" w14:textId="5E8D06F2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2.5.54</w:t>
            </w:r>
          </w:p>
        </w:tc>
        <w:tc>
          <w:tcPr>
            <w:tcW w:w="1134" w:type="dxa"/>
          </w:tcPr>
          <w:p w14:paraId="74DE7D58" w14:textId="63505ABD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4156B046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C804DB3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lastRenderedPageBreak/>
              <w:t>Лот № 3</w:t>
            </w:r>
          </w:p>
        </w:tc>
        <w:tc>
          <w:tcPr>
            <w:tcW w:w="6663" w:type="dxa"/>
            <w:shd w:val="clear" w:color="auto" w:fill="auto"/>
          </w:tcPr>
          <w:p w14:paraId="51319CB9" w14:textId="1CB5E2EC" w:rsidR="00B57CF5" w:rsidRPr="008814A5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77565718" w14:textId="08CF3E8C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2.5.55</w:t>
            </w:r>
          </w:p>
        </w:tc>
        <w:tc>
          <w:tcPr>
            <w:tcW w:w="1134" w:type="dxa"/>
          </w:tcPr>
          <w:p w14:paraId="46583784" w14:textId="119F26ED" w:rsidR="00B57CF5" w:rsidRPr="008814A5" w:rsidRDefault="00B57CF5" w:rsidP="00B57CF5">
            <w:pPr>
              <w:spacing w:after="0" w:line="240" w:lineRule="auto"/>
              <w:jc w:val="center"/>
              <w:rPr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1A86249E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35B547C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4</w:t>
            </w:r>
          </w:p>
        </w:tc>
        <w:tc>
          <w:tcPr>
            <w:tcW w:w="6663" w:type="dxa"/>
            <w:shd w:val="clear" w:color="auto" w:fill="auto"/>
          </w:tcPr>
          <w:p w14:paraId="069012D6" w14:textId="21A51011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02F5848" w14:textId="546617F8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2.5.56</w:t>
            </w:r>
          </w:p>
        </w:tc>
        <w:tc>
          <w:tcPr>
            <w:tcW w:w="1134" w:type="dxa"/>
          </w:tcPr>
          <w:p w14:paraId="135AB95F" w14:textId="6BB25CFB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65ACB0D8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737703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5</w:t>
            </w:r>
          </w:p>
        </w:tc>
        <w:tc>
          <w:tcPr>
            <w:tcW w:w="6663" w:type="dxa"/>
            <w:shd w:val="clear" w:color="auto" w:fill="auto"/>
          </w:tcPr>
          <w:p w14:paraId="14D94F11" w14:textId="34A60BDC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FBB0B86" w14:textId="6121C85E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2.5.57</w:t>
            </w:r>
          </w:p>
        </w:tc>
        <w:tc>
          <w:tcPr>
            <w:tcW w:w="1134" w:type="dxa"/>
          </w:tcPr>
          <w:p w14:paraId="75B61767" w14:textId="6810A8FE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7693DC2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D093400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6</w:t>
            </w:r>
          </w:p>
        </w:tc>
        <w:tc>
          <w:tcPr>
            <w:tcW w:w="6663" w:type="dxa"/>
            <w:shd w:val="clear" w:color="auto" w:fill="auto"/>
          </w:tcPr>
          <w:p w14:paraId="551C9C32" w14:textId="62301939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45A10CD8" w14:textId="6A4490B2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2.5.58</w:t>
            </w:r>
          </w:p>
        </w:tc>
        <w:tc>
          <w:tcPr>
            <w:tcW w:w="1134" w:type="dxa"/>
          </w:tcPr>
          <w:p w14:paraId="4E769CC6" w14:textId="636FF991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031B857E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B730F8B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7</w:t>
            </w:r>
          </w:p>
        </w:tc>
        <w:tc>
          <w:tcPr>
            <w:tcW w:w="6663" w:type="dxa"/>
            <w:shd w:val="clear" w:color="auto" w:fill="auto"/>
          </w:tcPr>
          <w:p w14:paraId="6828400E" w14:textId="59C62802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B2E3CE3" w14:textId="21F9C9FE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2.5.62</w:t>
            </w:r>
          </w:p>
        </w:tc>
        <w:tc>
          <w:tcPr>
            <w:tcW w:w="1134" w:type="dxa"/>
          </w:tcPr>
          <w:p w14:paraId="67E2CE91" w14:textId="06C6D305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57ED941C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1DCED11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8</w:t>
            </w:r>
          </w:p>
        </w:tc>
        <w:tc>
          <w:tcPr>
            <w:tcW w:w="6663" w:type="dxa"/>
            <w:shd w:val="clear" w:color="auto" w:fill="auto"/>
          </w:tcPr>
          <w:p w14:paraId="237F8B28" w14:textId="149A0DB5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F0A502D" w14:textId="750C96A4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2.5.63</w:t>
            </w:r>
          </w:p>
        </w:tc>
        <w:tc>
          <w:tcPr>
            <w:tcW w:w="1134" w:type="dxa"/>
          </w:tcPr>
          <w:p w14:paraId="79B2B598" w14:textId="7EFC1320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7ECC2DC2" w14:textId="77777777" w:rsidTr="00B57CF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057D4CE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9</w:t>
            </w:r>
          </w:p>
        </w:tc>
        <w:tc>
          <w:tcPr>
            <w:tcW w:w="6663" w:type="dxa"/>
            <w:shd w:val="clear" w:color="auto" w:fill="auto"/>
          </w:tcPr>
          <w:p w14:paraId="548BCC7C" w14:textId="2776B514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12308F3C" w14:textId="100D7CE3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2.5.65</w:t>
            </w:r>
          </w:p>
        </w:tc>
        <w:tc>
          <w:tcPr>
            <w:tcW w:w="1134" w:type="dxa"/>
          </w:tcPr>
          <w:p w14:paraId="6BF3B0A2" w14:textId="707CC1EA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19085E08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7A0475DE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10</w:t>
            </w:r>
          </w:p>
        </w:tc>
        <w:tc>
          <w:tcPr>
            <w:tcW w:w="6663" w:type="dxa"/>
            <w:shd w:val="clear" w:color="auto" w:fill="auto"/>
          </w:tcPr>
          <w:p w14:paraId="182AB25F" w14:textId="7D2829B6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3909AF91" w14:textId="08D52721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2.5.66</w:t>
            </w:r>
          </w:p>
        </w:tc>
        <w:tc>
          <w:tcPr>
            <w:tcW w:w="1134" w:type="dxa"/>
          </w:tcPr>
          <w:p w14:paraId="43A12B56" w14:textId="744AC1C6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61AAB5C6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710C1FF0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11</w:t>
            </w:r>
          </w:p>
        </w:tc>
        <w:tc>
          <w:tcPr>
            <w:tcW w:w="6663" w:type="dxa"/>
            <w:shd w:val="clear" w:color="auto" w:fill="auto"/>
          </w:tcPr>
          <w:p w14:paraId="79321B84" w14:textId="72F8D03F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1256955C" w14:textId="4E5A02E3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2.5.71</w:t>
            </w:r>
          </w:p>
        </w:tc>
        <w:tc>
          <w:tcPr>
            <w:tcW w:w="1134" w:type="dxa"/>
          </w:tcPr>
          <w:p w14:paraId="1EACAE62" w14:textId="6E2D9DFF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014C75B1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D0C5467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12</w:t>
            </w:r>
          </w:p>
        </w:tc>
        <w:tc>
          <w:tcPr>
            <w:tcW w:w="6663" w:type="dxa"/>
            <w:shd w:val="clear" w:color="auto" w:fill="auto"/>
          </w:tcPr>
          <w:p w14:paraId="0D0EEDB4" w14:textId="6713302D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10C1D6A7" w14:textId="662C27F4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2.5.72</w:t>
            </w:r>
          </w:p>
        </w:tc>
        <w:tc>
          <w:tcPr>
            <w:tcW w:w="1134" w:type="dxa"/>
          </w:tcPr>
          <w:p w14:paraId="77548A59" w14:textId="4705B446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0D98C3ED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D4BB66E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13</w:t>
            </w:r>
          </w:p>
        </w:tc>
        <w:tc>
          <w:tcPr>
            <w:tcW w:w="6663" w:type="dxa"/>
            <w:shd w:val="clear" w:color="auto" w:fill="auto"/>
          </w:tcPr>
          <w:p w14:paraId="0CA27D78" w14:textId="40E1CC34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0B42C00" w14:textId="3163BA83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2.5.73</w:t>
            </w:r>
          </w:p>
        </w:tc>
        <w:tc>
          <w:tcPr>
            <w:tcW w:w="1134" w:type="dxa"/>
          </w:tcPr>
          <w:p w14:paraId="2B08D9D0" w14:textId="59F7025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756D6280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38A119E3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eastAsia="Times New Roman" w:hAnsi="Times New Roman" w:cs="Times New Roman"/>
              </w:rPr>
              <w:t>Лот № 14</w:t>
            </w:r>
          </w:p>
        </w:tc>
        <w:tc>
          <w:tcPr>
            <w:tcW w:w="6663" w:type="dxa"/>
            <w:shd w:val="clear" w:color="auto" w:fill="auto"/>
          </w:tcPr>
          <w:p w14:paraId="176AFB8C" w14:textId="00A0506E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7E40FAC7" w14:textId="213A31BA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2.5.75</w:t>
            </w:r>
          </w:p>
        </w:tc>
        <w:tc>
          <w:tcPr>
            <w:tcW w:w="1134" w:type="dxa"/>
          </w:tcPr>
          <w:p w14:paraId="1DE1AB17" w14:textId="5092750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6C720B9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0068BDD8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hAnsi="Times New Roman" w:cs="Times New Roman"/>
              </w:rPr>
              <w:t>Лот № 15</w:t>
            </w:r>
          </w:p>
        </w:tc>
        <w:tc>
          <w:tcPr>
            <w:tcW w:w="6663" w:type="dxa"/>
            <w:shd w:val="clear" w:color="auto" w:fill="auto"/>
          </w:tcPr>
          <w:p w14:paraId="4D47A5F7" w14:textId="1DA06553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0B6CBCC" w14:textId="2D5BDFCB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2.5.76</w:t>
            </w:r>
          </w:p>
        </w:tc>
        <w:tc>
          <w:tcPr>
            <w:tcW w:w="1134" w:type="dxa"/>
          </w:tcPr>
          <w:p w14:paraId="0FB53BE3" w14:textId="38A542E4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0EBB2B2E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346458F6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hAnsi="Times New Roman" w:cs="Times New Roman"/>
              </w:rPr>
              <w:t>Лот № 16</w:t>
            </w:r>
          </w:p>
        </w:tc>
        <w:tc>
          <w:tcPr>
            <w:tcW w:w="6663" w:type="dxa"/>
            <w:shd w:val="clear" w:color="auto" w:fill="auto"/>
          </w:tcPr>
          <w:p w14:paraId="08B5AD90" w14:textId="3703FDFE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CD018C5" w14:textId="2F33D8F5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2.5.77</w:t>
            </w:r>
          </w:p>
        </w:tc>
        <w:tc>
          <w:tcPr>
            <w:tcW w:w="1134" w:type="dxa"/>
          </w:tcPr>
          <w:p w14:paraId="165324E5" w14:textId="7317071E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7093ED34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3D7429DA" w14:textId="77777777" w:rsidR="00B57CF5" w:rsidRPr="00B57CF5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57CF5">
              <w:rPr>
                <w:rFonts w:ascii="Times New Roman" w:hAnsi="Times New Roman" w:cs="Times New Roman"/>
              </w:rPr>
              <w:t>Лот № 17</w:t>
            </w:r>
          </w:p>
        </w:tc>
        <w:tc>
          <w:tcPr>
            <w:tcW w:w="6663" w:type="dxa"/>
            <w:shd w:val="clear" w:color="auto" w:fill="auto"/>
          </w:tcPr>
          <w:p w14:paraId="2C765522" w14:textId="5578FB1D" w:rsidR="00B57CF5" w:rsidRPr="008814A5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2ACB106" w14:textId="1D46730F" w:rsidR="00B57CF5" w:rsidRPr="008814A5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2.5.78</w:t>
            </w:r>
          </w:p>
        </w:tc>
        <w:tc>
          <w:tcPr>
            <w:tcW w:w="1134" w:type="dxa"/>
          </w:tcPr>
          <w:p w14:paraId="46100B72" w14:textId="32B8D307" w:rsidR="00B57CF5" w:rsidRPr="008814A5" w:rsidRDefault="00B57CF5" w:rsidP="00B57CF5">
            <w:pPr>
              <w:spacing w:after="0" w:line="240" w:lineRule="auto"/>
              <w:jc w:val="center"/>
              <w:rPr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2326E441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5FFC718" w14:textId="77777777" w:rsidR="00B57CF5" w:rsidRPr="00CE58B9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18</w:t>
            </w:r>
          </w:p>
        </w:tc>
        <w:tc>
          <w:tcPr>
            <w:tcW w:w="6663" w:type="dxa"/>
            <w:shd w:val="clear" w:color="auto" w:fill="auto"/>
          </w:tcPr>
          <w:p w14:paraId="7085D070" w14:textId="77847F71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89A481B" w14:textId="311A1254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2.5.79</w:t>
            </w:r>
          </w:p>
        </w:tc>
        <w:tc>
          <w:tcPr>
            <w:tcW w:w="1134" w:type="dxa"/>
          </w:tcPr>
          <w:p w14:paraId="31CD118C" w14:textId="503DF928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0365457E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260F5487" w14:textId="77777777" w:rsidR="00B57CF5" w:rsidRPr="00CE58B9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19</w:t>
            </w:r>
          </w:p>
        </w:tc>
        <w:tc>
          <w:tcPr>
            <w:tcW w:w="6663" w:type="dxa"/>
            <w:shd w:val="clear" w:color="auto" w:fill="auto"/>
          </w:tcPr>
          <w:p w14:paraId="352A7A63" w14:textId="748C48CC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39A5FC69" w14:textId="44D1AF13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2.5.80</w:t>
            </w:r>
          </w:p>
        </w:tc>
        <w:tc>
          <w:tcPr>
            <w:tcW w:w="1134" w:type="dxa"/>
          </w:tcPr>
          <w:p w14:paraId="2FD116D2" w14:textId="3B363435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17B442D8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5F27A606" w14:textId="77777777" w:rsidR="00B57CF5" w:rsidRPr="00CE58B9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20</w:t>
            </w:r>
          </w:p>
        </w:tc>
        <w:tc>
          <w:tcPr>
            <w:tcW w:w="6663" w:type="dxa"/>
            <w:shd w:val="clear" w:color="auto" w:fill="auto"/>
          </w:tcPr>
          <w:p w14:paraId="0F191750" w14:textId="297DB9F6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0A01773" w14:textId="5753CAA3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2.5.81</w:t>
            </w:r>
          </w:p>
        </w:tc>
        <w:tc>
          <w:tcPr>
            <w:tcW w:w="1134" w:type="dxa"/>
          </w:tcPr>
          <w:p w14:paraId="28B08A3E" w14:textId="4491B8DD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4E9F048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9751588" w14:textId="77777777" w:rsidR="00B57CF5" w:rsidRPr="00CE58B9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21</w:t>
            </w:r>
          </w:p>
        </w:tc>
        <w:tc>
          <w:tcPr>
            <w:tcW w:w="6663" w:type="dxa"/>
            <w:shd w:val="clear" w:color="auto" w:fill="auto"/>
          </w:tcPr>
          <w:p w14:paraId="1BC80409" w14:textId="256DD479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634F8A09" w14:textId="017CE5CD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2.5.82</w:t>
            </w:r>
          </w:p>
        </w:tc>
        <w:tc>
          <w:tcPr>
            <w:tcW w:w="1134" w:type="dxa"/>
          </w:tcPr>
          <w:p w14:paraId="7D6F6105" w14:textId="2F8893A9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60E947E8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0DB3D08D" w14:textId="77777777" w:rsidR="00B57CF5" w:rsidRPr="00CE58B9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hAnsi="Times New Roman" w:cs="Times New Roman"/>
              </w:rPr>
              <w:t>Лот № 22</w:t>
            </w:r>
          </w:p>
        </w:tc>
        <w:tc>
          <w:tcPr>
            <w:tcW w:w="6663" w:type="dxa"/>
            <w:shd w:val="clear" w:color="auto" w:fill="auto"/>
          </w:tcPr>
          <w:p w14:paraId="46547542" w14:textId="259577FD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31233C1F" w14:textId="7228EFB9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2.5.83</w:t>
            </w:r>
          </w:p>
        </w:tc>
        <w:tc>
          <w:tcPr>
            <w:tcW w:w="1134" w:type="dxa"/>
          </w:tcPr>
          <w:p w14:paraId="2FC62E41" w14:textId="2781875A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03C8EC37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0787661" w14:textId="77777777" w:rsidR="00B57CF5" w:rsidRPr="00CE58B9" w:rsidRDefault="00B57CF5" w:rsidP="00B57CF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23</w:t>
            </w:r>
          </w:p>
        </w:tc>
        <w:tc>
          <w:tcPr>
            <w:tcW w:w="6663" w:type="dxa"/>
            <w:shd w:val="clear" w:color="auto" w:fill="auto"/>
          </w:tcPr>
          <w:p w14:paraId="5862650B" w14:textId="2F326296" w:rsidR="00B57CF5" w:rsidRPr="00CE58B9" w:rsidRDefault="00B57CF5" w:rsidP="00B57CF5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1CB2FEF" w14:textId="3AFCD4A2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2.5.84</w:t>
            </w:r>
          </w:p>
        </w:tc>
        <w:tc>
          <w:tcPr>
            <w:tcW w:w="1134" w:type="dxa"/>
          </w:tcPr>
          <w:p w14:paraId="7AFAD4F6" w14:textId="107610EA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C3F4B" w:rsidRPr="00CE58B9" w14:paraId="1D8ED887" w14:textId="77777777" w:rsidTr="00122A4E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1700A06A" w14:textId="2BCDDDAC" w:rsidR="006C3F4B" w:rsidRPr="00CE58B9" w:rsidRDefault="006C3F4B" w:rsidP="006C3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F4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t>№ 24</w:t>
            </w:r>
          </w:p>
        </w:tc>
        <w:tc>
          <w:tcPr>
            <w:tcW w:w="6663" w:type="dxa"/>
            <w:shd w:val="clear" w:color="auto" w:fill="auto"/>
          </w:tcPr>
          <w:p w14:paraId="0E16BB88" w14:textId="697F65AF" w:rsidR="006C3F4B" w:rsidRPr="00CE58B9" w:rsidRDefault="006C3F4B" w:rsidP="006C3F4B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6C3F4B">
              <w:rPr>
                <w:rFonts w:ascii="Times New Roman" w:hAnsi="Times New Roman" w:cs="Times New Roman"/>
              </w:rPr>
              <w:t>Вдоль въезда на кладбище "</w:t>
            </w:r>
            <w:proofErr w:type="gramStart"/>
            <w:r w:rsidRPr="006C3F4B">
              <w:rPr>
                <w:rFonts w:ascii="Times New Roman" w:hAnsi="Times New Roman" w:cs="Times New Roman"/>
              </w:rPr>
              <w:t>Южная</w:t>
            </w:r>
            <w:proofErr w:type="gramEnd"/>
            <w:r w:rsidRPr="006C3F4B">
              <w:rPr>
                <w:rFonts w:ascii="Times New Roman" w:hAnsi="Times New Roman" w:cs="Times New Roman"/>
              </w:rPr>
              <w:t xml:space="preserve"> Маймакса" (первый заезд)</w:t>
            </w:r>
          </w:p>
        </w:tc>
        <w:tc>
          <w:tcPr>
            <w:tcW w:w="850" w:type="dxa"/>
          </w:tcPr>
          <w:p w14:paraId="19250CA7" w14:textId="576CD4AC" w:rsidR="006C3F4B" w:rsidRPr="00CE58B9" w:rsidRDefault="006C3F4B" w:rsidP="006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4B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1134" w:type="dxa"/>
          </w:tcPr>
          <w:p w14:paraId="3D6317A5" w14:textId="0527AC1F" w:rsidR="006C3F4B" w:rsidRPr="00CE58B9" w:rsidRDefault="006C3F4B" w:rsidP="006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4B">
              <w:rPr>
                <w:rFonts w:ascii="Times New Roman" w:hAnsi="Times New Roman" w:cs="Times New Roman"/>
              </w:rPr>
              <w:t>5</w:t>
            </w:r>
          </w:p>
        </w:tc>
      </w:tr>
      <w:tr w:rsidR="00B57CF5" w:rsidRPr="00CE58B9" w14:paraId="0B630B1C" w14:textId="77777777" w:rsidTr="00602E5D">
        <w:trPr>
          <w:cantSplit/>
          <w:trHeight w:val="20"/>
        </w:trPr>
        <w:tc>
          <w:tcPr>
            <w:tcW w:w="9889" w:type="dxa"/>
            <w:gridSpan w:val="4"/>
          </w:tcPr>
          <w:p w14:paraId="13F7256A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/>
              </w:rPr>
              <w:t>Территориальный округ Варавино-Фактория</w:t>
            </w:r>
          </w:p>
        </w:tc>
      </w:tr>
      <w:tr w:rsidR="00B57CF5" w:rsidRPr="00CE58B9" w14:paraId="6A6ADC27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1ADDC1A" w14:textId="15EF7488" w:rsidR="00B57CF5" w:rsidRPr="00CE58B9" w:rsidRDefault="006C3F4B" w:rsidP="006C3F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Лот № 25</w:t>
            </w:r>
          </w:p>
        </w:tc>
        <w:tc>
          <w:tcPr>
            <w:tcW w:w="6663" w:type="dxa"/>
            <w:shd w:val="clear" w:color="auto" w:fill="auto"/>
          </w:tcPr>
          <w:p w14:paraId="35E1D4B8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33AA79AD" w14:textId="77777777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2.6.5</w:t>
            </w:r>
          </w:p>
        </w:tc>
        <w:tc>
          <w:tcPr>
            <w:tcW w:w="1134" w:type="dxa"/>
          </w:tcPr>
          <w:p w14:paraId="2E0AABBA" w14:textId="7777777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D8A7B89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208CBF5A" w14:textId="679FCA30" w:rsidR="00B57CF5" w:rsidRPr="00CE58B9" w:rsidRDefault="006C3F4B" w:rsidP="006C3F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Лот № 26</w:t>
            </w:r>
          </w:p>
        </w:tc>
        <w:tc>
          <w:tcPr>
            <w:tcW w:w="6663" w:type="dxa"/>
            <w:shd w:val="clear" w:color="auto" w:fill="auto"/>
          </w:tcPr>
          <w:p w14:paraId="5295AAD9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52C827CA" w14:textId="77777777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2.6.6</w:t>
            </w:r>
          </w:p>
        </w:tc>
        <w:tc>
          <w:tcPr>
            <w:tcW w:w="1134" w:type="dxa"/>
          </w:tcPr>
          <w:p w14:paraId="63AB4BDE" w14:textId="7777777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23411B36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04B2023A" w14:textId="1FB7DF62" w:rsidR="00B57CF5" w:rsidRPr="00CE58B9" w:rsidRDefault="006C3F4B" w:rsidP="006C3F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Лот № 27</w:t>
            </w:r>
          </w:p>
        </w:tc>
        <w:tc>
          <w:tcPr>
            <w:tcW w:w="6663" w:type="dxa"/>
            <w:shd w:val="clear" w:color="auto" w:fill="auto"/>
          </w:tcPr>
          <w:p w14:paraId="3C0C1B2D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377B585A" w14:textId="77777777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2.6.7</w:t>
            </w:r>
          </w:p>
        </w:tc>
        <w:tc>
          <w:tcPr>
            <w:tcW w:w="1134" w:type="dxa"/>
          </w:tcPr>
          <w:p w14:paraId="11F947B8" w14:textId="7777777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5C7B592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13BDB765" w14:textId="601AA275" w:rsidR="00B57CF5" w:rsidRPr="00CE58B9" w:rsidRDefault="00B57CF5" w:rsidP="006C3F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</w:t>
            </w:r>
            <w:r w:rsidR="006C3F4B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6663" w:type="dxa"/>
            <w:shd w:val="clear" w:color="auto" w:fill="auto"/>
          </w:tcPr>
          <w:p w14:paraId="703149D2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2DE9FCF8" w14:textId="77777777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2.6.8</w:t>
            </w:r>
          </w:p>
        </w:tc>
        <w:tc>
          <w:tcPr>
            <w:tcW w:w="1134" w:type="dxa"/>
          </w:tcPr>
          <w:p w14:paraId="049A7D5B" w14:textId="7777777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32EE2048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498D6DA4" w14:textId="310EC09F" w:rsidR="00B57CF5" w:rsidRPr="00CE58B9" w:rsidRDefault="006C3F4B" w:rsidP="006C3F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Лот № 29</w:t>
            </w:r>
          </w:p>
        </w:tc>
        <w:tc>
          <w:tcPr>
            <w:tcW w:w="6663" w:type="dxa"/>
            <w:shd w:val="clear" w:color="auto" w:fill="auto"/>
          </w:tcPr>
          <w:p w14:paraId="51B410FB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03FC5650" w14:textId="77777777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2.6.9</w:t>
            </w:r>
          </w:p>
        </w:tc>
        <w:tc>
          <w:tcPr>
            <w:tcW w:w="1134" w:type="dxa"/>
          </w:tcPr>
          <w:p w14:paraId="0287E879" w14:textId="7777777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57CF5" w:rsidRPr="00CE58B9" w14:paraId="221BA93E" w14:textId="77777777" w:rsidTr="00602E5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4593815" w14:textId="2EF7B077" w:rsidR="00B57CF5" w:rsidRPr="00CE58B9" w:rsidRDefault="006C3F4B" w:rsidP="006C3F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Лот № 30</w:t>
            </w:r>
          </w:p>
        </w:tc>
        <w:tc>
          <w:tcPr>
            <w:tcW w:w="6663" w:type="dxa"/>
            <w:shd w:val="clear" w:color="auto" w:fill="auto"/>
          </w:tcPr>
          <w:p w14:paraId="1DC96AE0" w14:textId="77777777" w:rsidR="00B57CF5" w:rsidRPr="00CE58B9" w:rsidRDefault="00B57CF5" w:rsidP="00B57CF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5315E6EB" w14:textId="77777777" w:rsidR="00B57CF5" w:rsidRPr="00CE58B9" w:rsidRDefault="00B57CF5" w:rsidP="00B57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2.6.10</w:t>
            </w:r>
          </w:p>
        </w:tc>
        <w:tc>
          <w:tcPr>
            <w:tcW w:w="1134" w:type="dxa"/>
          </w:tcPr>
          <w:p w14:paraId="0A48B385" w14:textId="77777777" w:rsidR="00B57CF5" w:rsidRPr="00CE58B9" w:rsidRDefault="00B57CF5" w:rsidP="00B57CF5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78E523" w14:textId="77777777" w:rsidR="00972ADC" w:rsidRPr="000C1DD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Тип (вид) нестационарного торгового объекта: разборная палатка</w:t>
      </w:r>
      <w:r w:rsidRPr="000C1DD3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0C1DD3">
        <w:rPr>
          <w:rFonts w:ascii="Times New Roman" w:hAnsi="Times New Roman"/>
          <w:sz w:val="28"/>
          <w:szCs w:val="28"/>
        </w:rPr>
        <w:t>.</w:t>
      </w:r>
    </w:p>
    <w:p w14:paraId="3CFB594A" w14:textId="77777777" w:rsidR="00972ADC" w:rsidRPr="000C1DD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14:paraId="119D431A" w14:textId="5BE52E51" w:rsidR="00972ADC" w:rsidRPr="000C1DD3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20A17328" w14:textId="77777777" w:rsidR="00972ADC" w:rsidRPr="000C1DD3" w:rsidRDefault="00EA1A32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972ADC" w:rsidRPr="000C1DD3">
        <w:rPr>
          <w:rFonts w:ascii="Times New Roman" w:hAnsi="Times New Roman"/>
          <w:sz w:val="28"/>
          <w:szCs w:val="28"/>
        </w:rPr>
        <w:t>:</w:t>
      </w:r>
    </w:p>
    <w:p w14:paraId="7C369683" w14:textId="4AD662FB" w:rsidR="00972ADC" w:rsidRPr="000C1DD3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лот</w:t>
      </w:r>
      <w:r w:rsidR="00E7689D" w:rsidRPr="000C1DD3">
        <w:rPr>
          <w:rFonts w:ascii="Times New Roman" w:hAnsi="Times New Roman"/>
          <w:sz w:val="28"/>
          <w:szCs w:val="28"/>
        </w:rPr>
        <w:t>ы</w:t>
      </w:r>
      <w:r w:rsidRPr="000C1DD3">
        <w:rPr>
          <w:rFonts w:ascii="Times New Roman" w:hAnsi="Times New Roman"/>
          <w:sz w:val="28"/>
          <w:szCs w:val="28"/>
        </w:rPr>
        <w:t xml:space="preserve"> № 1</w:t>
      </w:r>
      <w:r w:rsidR="00C77A2B">
        <w:rPr>
          <w:rFonts w:ascii="Times New Roman" w:hAnsi="Times New Roman"/>
          <w:sz w:val="28"/>
          <w:szCs w:val="28"/>
        </w:rPr>
        <w:t xml:space="preserve"> – </w:t>
      </w:r>
      <w:r w:rsidR="00E7689D" w:rsidRPr="000C1DD3">
        <w:rPr>
          <w:rFonts w:ascii="Times New Roman" w:hAnsi="Times New Roman"/>
          <w:sz w:val="28"/>
          <w:szCs w:val="28"/>
        </w:rPr>
        <w:t>2</w:t>
      </w:r>
      <w:r w:rsidR="006C3F4B">
        <w:rPr>
          <w:rFonts w:ascii="Times New Roman" w:hAnsi="Times New Roman"/>
          <w:sz w:val="28"/>
          <w:szCs w:val="28"/>
        </w:rPr>
        <w:t>4</w:t>
      </w:r>
      <w:r w:rsidR="00E7689D" w:rsidRPr="000C1DD3">
        <w:rPr>
          <w:rFonts w:ascii="Times New Roman" w:hAnsi="Times New Roman"/>
          <w:sz w:val="28"/>
          <w:szCs w:val="28"/>
        </w:rPr>
        <w:t xml:space="preserve"> – </w:t>
      </w:r>
      <w:r w:rsidR="00621ADA" w:rsidRPr="000C1DD3">
        <w:rPr>
          <w:rFonts w:ascii="Times New Roman" w:hAnsi="Times New Roman"/>
          <w:sz w:val="28"/>
          <w:szCs w:val="28"/>
        </w:rPr>
        <w:t>240 738</w:t>
      </w:r>
      <w:r w:rsidRPr="000C1DD3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553923FD" w14:textId="233AE804" w:rsidR="00972ADC" w:rsidRPr="000C1DD3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лот</w:t>
      </w:r>
      <w:r w:rsidR="00EF0E61" w:rsidRPr="000C1DD3">
        <w:rPr>
          <w:rFonts w:ascii="Times New Roman" w:hAnsi="Times New Roman"/>
          <w:sz w:val="28"/>
          <w:szCs w:val="28"/>
        </w:rPr>
        <w:t>ы</w:t>
      </w:r>
      <w:r w:rsidRPr="000C1DD3">
        <w:rPr>
          <w:rFonts w:ascii="Times New Roman" w:hAnsi="Times New Roman"/>
          <w:sz w:val="28"/>
          <w:szCs w:val="28"/>
        </w:rPr>
        <w:t xml:space="preserve"> № </w:t>
      </w:r>
      <w:r w:rsidR="00E7689D" w:rsidRPr="000C1DD3">
        <w:rPr>
          <w:rFonts w:ascii="Times New Roman" w:hAnsi="Times New Roman"/>
          <w:sz w:val="28"/>
          <w:szCs w:val="28"/>
        </w:rPr>
        <w:t>2</w:t>
      </w:r>
      <w:r w:rsidR="006C3F4B">
        <w:rPr>
          <w:rFonts w:ascii="Times New Roman" w:hAnsi="Times New Roman"/>
          <w:sz w:val="28"/>
          <w:szCs w:val="28"/>
        </w:rPr>
        <w:t>5</w:t>
      </w:r>
      <w:r w:rsidR="00C77A2B">
        <w:rPr>
          <w:rFonts w:ascii="Times New Roman" w:hAnsi="Times New Roman"/>
          <w:sz w:val="28"/>
          <w:szCs w:val="28"/>
        </w:rPr>
        <w:t xml:space="preserve"> – </w:t>
      </w:r>
      <w:r w:rsidR="006C3F4B">
        <w:rPr>
          <w:rFonts w:ascii="Times New Roman" w:hAnsi="Times New Roman"/>
          <w:sz w:val="28"/>
          <w:szCs w:val="28"/>
        </w:rPr>
        <w:t>30</w:t>
      </w:r>
      <w:r w:rsidRPr="000C1DD3">
        <w:rPr>
          <w:rFonts w:ascii="Times New Roman" w:hAnsi="Times New Roman"/>
          <w:sz w:val="28"/>
          <w:szCs w:val="28"/>
        </w:rPr>
        <w:t xml:space="preserve"> – </w:t>
      </w:r>
      <w:r w:rsidR="00621ADA" w:rsidRPr="000C1DD3">
        <w:rPr>
          <w:rFonts w:ascii="Times New Roman" w:hAnsi="Times New Roman"/>
          <w:sz w:val="28"/>
          <w:szCs w:val="28"/>
        </w:rPr>
        <w:t>120 369</w:t>
      </w:r>
      <w:r w:rsidRPr="000C1DD3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723817CF" w14:textId="3A90F212" w:rsidR="00EA1A32" w:rsidRPr="000C1DD3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О</w:t>
      </w:r>
      <w:r w:rsidR="00EA1A32" w:rsidRPr="000C1DD3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21217492" w14:textId="27061DF0" w:rsidR="00621ADA" w:rsidRPr="000C1DD3" w:rsidRDefault="00E7689D" w:rsidP="00621AD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лоты № 1</w:t>
      </w:r>
      <w:r w:rsidR="00C77A2B">
        <w:rPr>
          <w:rFonts w:ascii="Times New Roman" w:hAnsi="Times New Roman"/>
          <w:sz w:val="28"/>
          <w:szCs w:val="28"/>
        </w:rPr>
        <w:t xml:space="preserve"> – </w:t>
      </w:r>
      <w:r w:rsidRPr="000C1DD3">
        <w:rPr>
          <w:rFonts w:ascii="Times New Roman" w:hAnsi="Times New Roman"/>
          <w:sz w:val="28"/>
          <w:szCs w:val="28"/>
        </w:rPr>
        <w:t>2</w:t>
      </w:r>
      <w:r w:rsidR="006C3F4B">
        <w:rPr>
          <w:rFonts w:ascii="Times New Roman" w:hAnsi="Times New Roman"/>
          <w:sz w:val="28"/>
          <w:szCs w:val="28"/>
        </w:rPr>
        <w:t>4</w:t>
      </w:r>
      <w:r w:rsidRPr="000C1DD3">
        <w:rPr>
          <w:rFonts w:ascii="Times New Roman" w:hAnsi="Times New Roman"/>
          <w:sz w:val="28"/>
          <w:szCs w:val="28"/>
        </w:rPr>
        <w:t xml:space="preserve"> – </w:t>
      </w:r>
      <w:r w:rsidR="00621ADA" w:rsidRPr="000C1DD3">
        <w:rPr>
          <w:rFonts w:ascii="Times New Roman" w:hAnsi="Times New Roman"/>
          <w:sz w:val="28"/>
          <w:szCs w:val="28"/>
        </w:rPr>
        <w:t>120 369 рублей 00 копеек;</w:t>
      </w:r>
    </w:p>
    <w:p w14:paraId="4BE1A49E" w14:textId="003467B3" w:rsidR="00E7689D" w:rsidRPr="000C1DD3" w:rsidRDefault="00E7689D" w:rsidP="00E7689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лот</w:t>
      </w:r>
      <w:r w:rsidR="00B57CF5" w:rsidRPr="000C1DD3">
        <w:rPr>
          <w:rFonts w:ascii="Times New Roman" w:hAnsi="Times New Roman"/>
          <w:sz w:val="28"/>
          <w:szCs w:val="28"/>
        </w:rPr>
        <w:t>ы</w:t>
      </w:r>
      <w:r w:rsidRPr="000C1DD3">
        <w:rPr>
          <w:rFonts w:ascii="Times New Roman" w:hAnsi="Times New Roman"/>
          <w:sz w:val="28"/>
          <w:szCs w:val="28"/>
        </w:rPr>
        <w:t xml:space="preserve"> № 2</w:t>
      </w:r>
      <w:r w:rsidR="006C3F4B">
        <w:rPr>
          <w:rFonts w:ascii="Times New Roman" w:hAnsi="Times New Roman"/>
          <w:sz w:val="28"/>
          <w:szCs w:val="28"/>
        </w:rPr>
        <w:t>5</w:t>
      </w:r>
      <w:r w:rsidR="00C77A2B">
        <w:rPr>
          <w:rFonts w:ascii="Times New Roman" w:hAnsi="Times New Roman"/>
          <w:sz w:val="28"/>
          <w:szCs w:val="28"/>
        </w:rPr>
        <w:t xml:space="preserve"> – </w:t>
      </w:r>
      <w:r w:rsidR="006C3F4B">
        <w:rPr>
          <w:rFonts w:ascii="Times New Roman" w:hAnsi="Times New Roman"/>
          <w:sz w:val="28"/>
          <w:szCs w:val="28"/>
        </w:rPr>
        <w:t>30</w:t>
      </w:r>
      <w:r w:rsidRPr="000C1DD3">
        <w:rPr>
          <w:rFonts w:ascii="Times New Roman" w:hAnsi="Times New Roman"/>
          <w:sz w:val="28"/>
          <w:szCs w:val="28"/>
        </w:rPr>
        <w:t xml:space="preserve"> – </w:t>
      </w:r>
      <w:r w:rsidR="00E45B8E" w:rsidRPr="000C1DD3">
        <w:rPr>
          <w:rFonts w:ascii="Times New Roman" w:hAnsi="Times New Roman"/>
          <w:sz w:val="28"/>
          <w:szCs w:val="28"/>
        </w:rPr>
        <w:t xml:space="preserve">60 </w:t>
      </w:r>
      <w:r w:rsidR="00BE7BC9">
        <w:rPr>
          <w:rFonts w:ascii="Times New Roman" w:hAnsi="Times New Roman"/>
          <w:sz w:val="28"/>
          <w:szCs w:val="28"/>
        </w:rPr>
        <w:t>185</w:t>
      </w:r>
      <w:r w:rsidRPr="000C1DD3">
        <w:rPr>
          <w:rFonts w:ascii="Times New Roman" w:hAnsi="Times New Roman"/>
          <w:sz w:val="28"/>
          <w:szCs w:val="28"/>
        </w:rPr>
        <w:t xml:space="preserve"> рублей </w:t>
      </w:r>
      <w:r w:rsidR="00BE7BC9">
        <w:rPr>
          <w:rFonts w:ascii="Times New Roman" w:hAnsi="Times New Roman"/>
          <w:sz w:val="28"/>
          <w:szCs w:val="28"/>
        </w:rPr>
        <w:t>00</w:t>
      </w:r>
      <w:r w:rsidRPr="000C1DD3">
        <w:rPr>
          <w:rFonts w:ascii="Times New Roman" w:hAnsi="Times New Roman"/>
          <w:sz w:val="28"/>
          <w:szCs w:val="28"/>
        </w:rPr>
        <w:t xml:space="preserve"> копеек.</w:t>
      </w:r>
    </w:p>
    <w:p w14:paraId="21A72EED" w14:textId="18816074" w:rsid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6511E">
        <w:rPr>
          <w:rFonts w:ascii="Times New Roman" w:hAnsi="Times New Roman"/>
          <w:sz w:val="28"/>
          <w:szCs w:val="28"/>
        </w:rPr>
        <w:lastRenderedPageBreak/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114828AF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</w:t>
      </w:r>
      <w:r w:rsidR="00E45B8E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от 22 м</w:t>
      </w:r>
      <w:r w:rsidR="00E45B8E">
        <w:rPr>
          <w:rFonts w:ascii="Times New Roman" w:hAnsi="Times New Roman"/>
          <w:sz w:val="28"/>
          <w:szCs w:val="28"/>
        </w:rPr>
        <w:t xml:space="preserve">арта 2019 года </w:t>
      </w:r>
      <w:r w:rsidR="00E45B8E" w:rsidRPr="000C1DD3">
        <w:rPr>
          <w:rFonts w:ascii="Times New Roman" w:hAnsi="Times New Roman"/>
          <w:sz w:val="28"/>
          <w:szCs w:val="28"/>
        </w:rPr>
        <w:t>№</w:t>
      </w:r>
      <w:r w:rsidR="00EF0E61" w:rsidRPr="000C1DD3">
        <w:rPr>
          <w:rFonts w:ascii="Times New Roman" w:hAnsi="Times New Roman" w:cs="Times New Roman"/>
          <w:b/>
          <w:sz w:val="28"/>
        </w:rPr>
        <w:t xml:space="preserve"> </w:t>
      </w:r>
      <w:r w:rsidR="00EF0E61" w:rsidRPr="000C1DD3">
        <w:rPr>
          <w:rFonts w:ascii="Times New Roman" w:hAnsi="Times New Roman" w:cs="Times New Roman"/>
          <w:sz w:val="28"/>
        </w:rPr>
        <w:t xml:space="preserve">390 </w:t>
      </w:r>
      <w:r w:rsidRPr="000C1DD3">
        <w:rPr>
          <w:rFonts w:ascii="Times New Roman" w:hAnsi="Times New Roman"/>
          <w:sz w:val="28"/>
          <w:szCs w:val="28"/>
        </w:rPr>
        <w:t xml:space="preserve">"Об утверждении </w:t>
      </w:r>
      <w:r w:rsidRPr="0026511E">
        <w:rPr>
          <w:rFonts w:ascii="Times New Roman" w:hAnsi="Times New Roman"/>
          <w:sz w:val="28"/>
          <w:szCs w:val="28"/>
        </w:rPr>
        <w:t xml:space="preserve">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A10F79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08FA0EC1" w:rsidR="0026511E" w:rsidRPr="0026511E" w:rsidRDefault="0026511E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/>
          <w:color w:val="000000" w:themeColor="text1"/>
          <w:sz w:val="28"/>
          <w:szCs w:val="28"/>
        </w:rPr>
        <w:t>Форма торгов – закрытый по составу участников аукцион в электронной форме, заявитель</w:t>
      </w:r>
      <w:r w:rsidR="00C77A2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юридическое лицо или индивидуальный предприниматель, осуществляющий торговую деятельность. </w:t>
      </w:r>
    </w:p>
    <w:p w14:paraId="1A6625D0" w14:textId="184D7607" w:rsidR="0026511E" w:rsidRPr="0026511E" w:rsidRDefault="0026511E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A10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273CECFD" w:rsidR="0026511E" w:rsidRPr="0026511E" w:rsidRDefault="0026511E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A1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3BE24B1D" w:rsidR="0026511E" w:rsidRPr="0026511E" w:rsidRDefault="0026511E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26511E">
        <w:rPr>
          <w:rFonts w:ascii="Times New Roman" w:hAnsi="Times New Roman" w:cs="Times New Roman"/>
          <w:sz w:val="28"/>
          <w:szCs w:val="28"/>
        </w:rPr>
        <w:t>Оплата цены Договора осуществляется победителем Аукциона в размере 100</w:t>
      </w:r>
      <w:r w:rsidR="006C3F4B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26511E">
        <w:rPr>
          <w:rFonts w:ascii="Times New Roman" w:hAnsi="Times New Roman" w:cs="Times New Roman"/>
          <w:sz w:val="28"/>
          <w:szCs w:val="28"/>
        </w:rPr>
        <w:t>цены договора единовременным платежом до подписания Договора.</w:t>
      </w:r>
    </w:p>
    <w:p w14:paraId="0BF6DFEE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77777777" w:rsidR="00CD2136" w:rsidRPr="00CE19D5" w:rsidRDefault="00CD2136" w:rsidP="003D297F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675C6227" w:rsidR="00CD2136" w:rsidRPr="00CE19D5" w:rsidRDefault="00CD2136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CE19D5" w:rsidRDefault="462D0DA8" w:rsidP="0026511E">
      <w:pPr>
        <w:pStyle w:val="a6"/>
        <w:numPr>
          <w:ilvl w:val="0"/>
          <w:numId w:val="26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58128BB2" w:rsidR="009F4508" w:rsidRPr="00972ADC" w:rsidRDefault="462D0DA8" w:rsidP="462D0DA8">
      <w:pPr>
        <w:pStyle w:val="a6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заявку на участие в Аукционе в любое время с момента размещения на официальном информационном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нтернет-</w:t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портале </w:t>
      </w:r>
      <w:r w:rsidR="00030992" w:rsidRPr="00621AD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Архангельск" </w:t>
      </w:r>
      <w:hyperlink r:id="rId10">
        <w:r w:rsidRPr="00972ADC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официальном сайте Российской Федерации для размещения информации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торгов </w:t>
      </w:r>
      <w:hyperlink>
        <w:r w:rsidRPr="00972ADC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>до предусмотренных документацией об Аукционе даты и времени окончания срока подачи заявок на участие</w:t>
      </w:r>
      <w:proofErr w:type="gramEnd"/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40CF9B72" w:rsidR="009F4508" w:rsidRPr="00CE19D5" w:rsidRDefault="462D0DA8" w:rsidP="462D0DA8">
      <w:pPr>
        <w:pStyle w:val="a6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616304FC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543BCF9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(копия решения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без доверенности;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случае если от имени заявителя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действует иное лицо, заявка должна содержать также доверенность на осуществление действий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1598B6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0C205797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 по каждому лоту.</w:t>
      </w:r>
    </w:p>
    <w:p w14:paraId="469A06F7" w14:textId="1E8C8F14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716A9DFC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23BB54C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2EC31788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2C9C9B29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63A061DE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1414B7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083838CF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D933A0">
        <w:rPr>
          <w:rFonts w:ascii="Times New Roman" w:eastAsia="Times New Roman" w:hAnsi="Times New Roman" w:cs="Times New Roman"/>
          <w:sz w:val="28"/>
          <w:szCs w:val="28"/>
        </w:rPr>
        <w:t xml:space="preserve">13 июня </w:t>
      </w:r>
      <w:r w:rsidR="00B57CF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579AA581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390273B7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а или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1C91031D" w14:textId="0DC32FFD" w:rsidR="009F4508" w:rsidRPr="00E24994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462D0DA8" w:rsidRPr="000C1DD3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462D0DA8" w:rsidRPr="000C1DD3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0C1DD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0C1D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0C1DD3">
        <w:rPr>
          <w:szCs w:val="28"/>
        </w:rPr>
        <w:t xml:space="preserve"> </w:t>
      </w:r>
      <w:r w:rsidR="462D0DA8" w:rsidRPr="000C1DD3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0C1DD3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0C1DD3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60875F39" w14:textId="77777777" w:rsidR="00E24994" w:rsidRPr="000C1DD3" w:rsidRDefault="00E24994" w:rsidP="00E24994">
      <w:pPr>
        <w:pStyle w:val="a6"/>
        <w:tabs>
          <w:tab w:val="left" w:pos="1134"/>
          <w:tab w:val="left" w:pos="1276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035BF8D" w14:textId="77777777" w:rsidR="00C77A2B" w:rsidRDefault="00C77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D3D4730" w14:textId="409C88B8" w:rsidR="00C47F6D" w:rsidRPr="00CE19D5" w:rsidRDefault="00C47F6D" w:rsidP="0026511E">
      <w:pPr>
        <w:pStyle w:val="a6"/>
        <w:numPr>
          <w:ilvl w:val="0"/>
          <w:numId w:val="26"/>
        </w:numPr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9D5">
        <w:rPr>
          <w:rFonts w:ascii="Times New Roman" w:hAnsi="Times New Roman" w:cs="Times New Roman"/>
          <w:b/>
          <w:sz w:val="28"/>
          <w:szCs w:val="28"/>
        </w:rPr>
        <w:lastRenderedPageBreak/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23557CDE" w:rsidR="00C47F6D" w:rsidRPr="00CE19D5" w:rsidRDefault="008544AD" w:rsidP="00985515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CE19D5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CE19D5">
        <w:rPr>
          <w:rFonts w:ascii="Times New Roman" w:hAnsi="Times New Roman" w:cs="Times New Roman"/>
          <w:sz w:val="28"/>
          <w:szCs w:val="28"/>
        </w:rPr>
        <w:t>А</w:t>
      </w:r>
      <w:r w:rsidR="00C47F6D" w:rsidRPr="00CE19D5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3E822F18" w:rsidR="00C47F6D" w:rsidRPr="009D0659" w:rsidRDefault="008544AD" w:rsidP="00985515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59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66D91D09" w14:textId="1B384A3B" w:rsidR="005128AB" w:rsidRPr="000C1DD3" w:rsidRDefault="005128AB" w:rsidP="005128AB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лоты № 1</w:t>
      </w:r>
      <w:r w:rsidR="00C77A2B">
        <w:rPr>
          <w:rFonts w:ascii="Times New Roman" w:hAnsi="Times New Roman"/>
          <w:sz w:val="28"/>
          <w:szCs w:val="28"/>
        </w:rPr>
        <w:t xml:space="preserve"> – </w:t>
      </w:r>
      <w:r w:rsidRPr="000C1DD3">
        <w:rPr>
          <w:rFonts w:ascii="Times New Roman" w:hAnsi="Times New Roman"/>
          <w:sz w:val="28"/>
          <w:szCs w:val="28"/>
        </w:rPr>
        <w:t>2</w:t>
      </w:r>
      <w:r w:rsidR="00277075">
        <w:rPr>
          <w:rFonts w:ascii="Times New Roman" w:hAnsi="Times New Roman"/>
          <w:sz w:val="28"/>
          <w:szCs w:val="28"/>
        </w:rPr>
        <w:t>4</w:t>
      </w:r>
      <w:r w:rsidRPr="000C1DD3">
        <w:rPr>
          <w:rFonts w:ascii="Times New Roman" w:hAnsi="Times New Roman"/>
          <w:sz w:val="28"/>
          <w:szCs w:val="28"/>
        </w:rPr>
        <w:t xml:space="preserve"> – 120 369 рублей 00 копеек;</w:t>
      </w:r>
    </w:p>
    <w:p w14:paraId="323BCFD1" w14:textId="47A68013" w:rsidR="005128AB" w:rsidRPr="000C1DD3" w:rsidRDefault="005128AB" w:rsidP="005128AB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0C1DD3">
        <w:rPr>
          <w:rFonts w:ascii="Times New Roman" w:hAnsi="Times New Roman"/>
          <w:sz w:val="28"/>
          <w:szCs w:val="28"/>
        </w:rPr>
        <w:t>лот</w:t>
      </w:r>
      <w:r w:rsidR="000F4079" w:rsidRPr="000C1DD3">
        <w:rPr>
          <w:rFonts w:ascii="Times New Roman" w:hAnsi="Times New Roman"/>
          <w:sz w:val="28"/>
          <w:szCs w:val="28"/>
        </w:rPr>
        <w:t>ы</w:t>
      </w:r>
      <w:r w:rsidRPr="000C1DD3">
        <w:rPr>
          <w:rFonts w:ascii="Times New Roman" w:hAnsi="Times New Roman"/>
          <w:sz w:val="28"/>
          <w:szCs w:val="28"/>
        </w:rPr>
        <w:t xml:space="preserve"> № 2</w:t>
      </w:r>
      <w:r w:rsidR="00277075">
        <w:rPr>
          <w:rFonts w:ascii="Times New Roman" w:hAnsi="Times New Roman"/>
          <w:sz w:val="28"/>
          <w:szCs w:val="28"/>
        </w:rPr>
        <w:t>5</w:t>
      </w:r>
      <w:r w:rsidR="00C77A2B">
        <w:rPr>
          <w:rFonts w:ascii="Times New Roman" w:hAnsi="Times New Roman"/>
          <w:sz w:val="28"/>
          <w:szCs w:val="28"/>
        </w:rPr>
        <w:t xml:space="preserve"> – </w:t>
      </w:r>
      <w:r w:rsidR="00277075">
        <w:rPr>
          <w:rFonts w:ascii="Times New Roman" w:hAnsi="Times New Roman"/>
          <w:sz w:val="28"/>
          <w:szCs w:val="28"/>
        </w:rPr>
        <w:t>30</w:t>
      </w:r>
      <w:r w:rsidRPr="000C1DD3">
        <w:rPr>
          <w:rFonts w:ascii="Times New Roman" w:hAnsi="Times New Roman"/>
          <w:sz w:val="28"/>
          <w:szCs w:val="28"/>
        </w:rPr>
        <w:t xml:space="preserve"> – </w:t>
      </w:r>
      <w:r w:rsidR="00E45B8E" w:rsidRPr="000C1DD3">
        <w:rPr>
          <w:rFonts w:ascii="Times New Roman" w:hAnsi="Times New Roman"/>
          <w:sz w:val="28"/>
          <w:szCs w:val="28"/>
        </w:rPr>
        <w:t xml:space="preserve">60 </w:t>
      </w:r>
      <w:r w:rsidR="00BE7BC9">
        <w:rPr>
          <w:rFonts w:ascii="Times New Roman" w:hAnsi="Times New Roman"/>
          <w:sz w:val="28"/>
          <w:szCs w:val="28"/>
        </w:rPr>
        <w:t>185</w:t>
      </w:r>
      <w:r w:rsidRPr="000C1DD3">
        <w:rPr>
          <w:rFonts w:ascii="Times New Roman" w:hAnsi="Times New Roman"/>
          <w:sz w:val="28"/>
          <w:szCs w:val="28"/>
        </w:rPr>
        <w:t xml:space="preserve"> рублей </w:t>
      </w:r>
      <w:r w:rsidR="00BE7BC9">
        <w:rPr>
          <w:rFonts w:ascii="Times New Roman" w:hAnsi="Times New Roman"/>
          <w:sz w:val="28"/>
          <w:szCs w:val="28"/>
        </w:rPr>
        <w:t>00</w:t>
      </w:r>
      <w:r w:rsidRPr="000C1DD3">
        <w:rPr>
          <w:rFonts w:ascii="Times New Roman" w:hAnsi="Times New Roman"/>
          <w:sz w:val="28"/>
          <w:szCs w:val="28"/>
        </w:rPr>
        <w:t xml:space="preserve"> копеек.</w:t>
      </w:r>
    </w:p>
    <w:p w14:paraId="2CE04840" w14:textId="77777777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77777777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79D38B38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26991913" w:rsidR="003D297F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77777777" w:rsidR="00AE16E0" w:rsidRPr="00CE19D5" w:rsidRDefault="00AE16E0" w:rsidP="0026511E">
      <w:pPr>
        <w:pStyle w:val="a6"/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538FC1D6" w:rsidR="00D94513" w:rsidRPr="00CE19D5" w:rsidRDefault="00D94513" w:rsidP="00D94513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Претендентом на участие в Аукционе может быть любое юридическое лицо, осуществляющее торговую деятельность, независимо </w:t>
      </w:r>
      <w:r w:rsidR="00C77A2B">
        <w:rPr>
          <w:rFonts w:ascii="Times New Roman" w:hAnsi="Times New Roman" w:cs="Times New Roman"/>
          <w:sz w:val="28"/>
          <w:szCs w:val="28"/>
        </w:rPr>
        <w:br/>
      </w:r>
      <w:r w:rsidRPr="00CE19D5">
        <w:rPr>
          <w:rFonts w:ascii="Times New Roman" w:hAnsi="Times New Roman" w:cs="Times New Roman"/>
          <w:sz w:val="28"/>
          <w:szCs w:val="28"/>
        </w:rPr>
        <w:t>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19BDFA34" w14:textId="4D0C1C83" w:rsidR="00AE16E0" w:rsidRPr="00CE19D5" w:rsidRDefault="00AE16E0" w:rsidP="00F71CFC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CE19D5">
        <w:rPr>
          <w:rFonts w:ascii="Times New Roman" w:hAnsi="Times New Roman" w:cs="Times New Roman"/>
          <w:sz w:val="28"/>
          <w:szCs w:val="28"/>
        </w:rPr>
        <w:t xml:space="preserve"> </w:t>
      </w:r>
      <w:r w:rsidR="00C77A2B">
        <w:rPr>
          <w:rFonts w:ascii="Times New Roman" w:hAnsi="Times New Roman" w:cs="Times New Roman"/>
          <w:sz w:val="28"/>
          <w:szCs w:val="28"/>
        </w:rPr>
        <w:br/>
      </w:r>
      <w:r w:rsidRPr="00CE19D5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CE19D5">
        <w:rPr>
          <w:rFonts w:ascii="Times New Roman" w:hAnsi="Times New Roman" w:cs="Times New Roman"/>
          <w:sz w:val="28"/>
          <w:szCs w:val="28"/>
        </w:rPr>
        <w:t>А</w:t>
      </w:r>
      <w:r w:rsidRPr="00CE19D5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77777777" w:rsidR="004B2BD9" w:rsidRPr="00CE19D5" w:rsidRDefault="004B2BD9" w:rsidP="004B2BD9">
      <w:pPr>
        <w:pStyle w:val="a6"/>
        <w:numPr>
          <w:ilvl w:val="0"/>
          <w:numId w:val="20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5A63C7D1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A10F79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3A382472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C77A2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5EB76DA8" w14:textId="38C72EEF" w:rsidR="004B2BD9" w:rsidRPr="00CE19D5" w:rsidRDefault="003B3D50" w:rsidP="004B2BD9">
      <w:pPr>
        <w:pStyle w:val="a6"/>
        <w:numPr>
          <w:ilvl w:val="0"/>
          <w:numId w:val="20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Pr="00CE19D5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6752C9A6" w14:textId="654871F2" w:rsidR="004B2BD9" w:rsidRPr="000C1DD3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</w:t>
      </w:r>
      <w:r w:rsidRPr="000C1DD3">
        <w:rPr>
          <w:rFonts w:ascii="Times New Roman" w:hAnsi="Times New Roman" w:cs="Times New Roman"/>
          <w:sz w:val="28"/>
          <w:szCs w:val="28"/>
        </w:rPr>
        <w:t>указанным в пункте 5.</w:t>
      </w:r>
      <w:r w:rsidR="00EF0E61" w:rsidRPr="000C1DD3">
        <w:rPr>
          <w:rFonts w:ascii="Times New Roman" w:hAnsi="Times New Roman" w:cs="Times New Roman"/>
          <w:sz w:val="28"/>
          <w:szCs w:val="28"/>
        </w:rPr>
        <w:t>3</w:t>
      </w:r>
      <w:r w:rsidR="00A10F79" w:rsidRPr="00A10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F7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10F7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извещени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C1DD3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CE19D5" w:rsidRDefault="00012288" w:rsidP="0026511E">
      <w:pPr>
        <w:pStyle w:val="a6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17FE8FE1" w:rsidR="004B2BD9" w:rsidRPr="00C77A2B" w:rsidRDefault="004B2BD9" w:rsidP="004B2BD9">
      <w:pPr>
        <w:pStyle w:val="a6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A1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3A0" w:rsidRPr="00C77A2B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 2023 года.</w:t>
      </w:r>
    </w:p>
    <w:p w14:paraId="4665B71B" w14:textId="1BE27BF7" w:rsidR="004B2BD9" w:rsidRPr="00CE19D5" w:rsidRDefault="004B2BD9" w:rsidP="004B2BD9">
      <w:pPr>
        <w:pStyle w:val="ConsPlusNormal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14:paraId="3DEEC669" w14:textId="77777777" w:rsidR="00644204" w:rsidRPr="00C77A2B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62B21AE" w14:textId="77777777" w:rsidR="00012288" w:rsidRPr="00CE19D5" w:rsidRDefault="462D0DA8" w:rsidP="0026511E">
      <w:pPr>
        <w:pStyle w:val="a6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16DB0B7F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0C1D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0C1DD3">
        <w:rPr>
          <w:szCs w:val="28"/>
        </w:rPr>
        <w:t xml:space="preserve"> </w:t>
      </w:r>
      <w:r w:rsidRPr="000C1DD3">
        <w:rPr>
          <w:rFonts w:ascii="Times New Roman" w:hAnsi="Times New Roman" w:cs="Times New Roman"/>
          <w:sz w:val="28"/>
          <w:szCs w:val="28"/>
        </w:rPr>
        <w:t xml:space="preserve">"Город Архангельск" по форме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5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31F62622" w14:textId="3B5A57A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4B21C117" w14:textId="49D9581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Договора, и денежные средства, внесенные им в качестве задатка, не возвращаются. П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ротокол о признании победителя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773BE8EF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размещение нестационарного торгового объекта (далее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Паспорт) по форме согласно приложению № 6 к настоящему извещению.</w:t>
      </w:r>
    </w:p>
    <w:p w14:paraId="43149709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в течение всего срока эксплуатации нестационарного торгового объекта должен находиться и предъявляться по требованию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контролирующих и надзорных органов. Паспорт размещается в доступном месте.</w:t>
      </w:r>
    </w:p>
    <w:p w14:paraId="07F306FE" w14:textId="4412F624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77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цены Договора единовременным платежом до подписания Договора.</w:t>
      </w:r>
    </w:p>
    <w:p w14:paraId="11600622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18B1FD73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Аукциона (</w:t>
      </w:r>
      <w:r w:rsidR="00F85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Аукциона, сделавший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267995BA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0E5B9164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67C10A61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Договор заключается с единственным участником Аукциона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24178AE2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C77A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 не был заключен с побед</w:t>
      </w:r>
      <w:r w:rsidR="00F856FD">
        <w:rPr>
          <w:rFonts w:ascii="Times New Roman" w:hAnsi="Times New Roman" w:cs="Times New Roman"/>
          <w:color w:val="000000" w:themeColor="text1"/>
          <w:sz w:val="28"/>
          <w:szCs w:val="28"/>
        </w:rPr>
        <w:t>ителем Аукциона или участником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77777777" w:rsidR="003D297F" w:rsidRPr="002E5587" w:rsidRDefault="003D297F" w:rsidP="00676FB1">
      <w:pPr>
        <w:pStyle w:val="a6"/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77777777" w:rsidR="003D297F" w:rsidRDefault="003D297F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6DFAC83B" w14:textId="77777777" w:rsidR="00E45B8E" w:rsidRDefault="00E45B8E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8E07BE4" w14:textId="2330B41B" w:rsidR="00E45B8E" w:rsidRDefault="00C77A2B" w:rsidP="00C77A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E45B8E" w:rsidSect="00122E94">
      <w:headerReference w:type="default" r:id="rId12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88275" w14:textId="77777777" w:rsidR="009575B6" w:rsidRDefault="009575B6" w:rsidP="00AE16E0">
      <w:pPr>
        <w:spacing w:after="0" w:line="240" w:lineRule="auto"/>
      </w:pPr>
      <w:r>
        <w:separator/>
      </w:r>
    </w:p>
  </w:endnote>
  <w:endnote w:type="continuationSeparator" w:id="0">
    <w:p w14:paraId="34A11019" w14:textId="77777777" w:rsidR="009575B6" w:rsidRDefault="009575B6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A3C93" w14:textId="77777777" w:rsidR="009575B6" w:rsidRDefault="009575B6" w:rsidP="00AE16E0">
      <w:pPr>
        <w:spacing w:after="0" w:line="240" w:lineRule="auto"/>
      </w:pPr>
      <w:r>
        <w:separator/>
      </w:r>
    </w:p>
  </w:footnote>
  <w:footnote w:type="continuationSeparator" w:id="0">
    <w:p w14:paraId="774FA54D" w14:textId="77777777" w:rsidR="009575B6" w:rsidRDefault="009575B6" w:rsidP="00AE16E0">
      <w:pPr>
        <w:spacing w:after="0" w:line="240" w:lineRule="auto"/>
      </w:pPr>
      <w:r>
        <w:continuationSeparator/>
      </w:r>
    </w:p>
  </w:footnote>
  <w:footnote w:id="1">
    <w:p w14:paraId="59240067" w14:textId="1BC5E0A7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="00A10F79">
        <w:rPr>
          <w:rFonts w:ascii="Calibri" w:eastAsia="Times New Roman" w:hAnsi="Calibri" w:cs="Calibri"/>
          <w:szCs w:val="20"/>
          <w:lang w:eastAsia="ru-RU"/>
        </w:rPr>
        <w:t>Т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</w:t>
      </w:r>
      <w:r w:rsidR="00A10F79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со стороны прилавка, предназначенный для размещения одного или нескольких рабочих мест продавцов и товарного запаса на один день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торговли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."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>ГОСТ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Р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>андарта</w:t>
      </w:r>
      <w:proofErr w:type="spellEnd"/>
      <w:r w:rsidR="00E7689D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</w:t>
      </w:r>
      <w:r w:rsidR="00602E5D">
        <w:rPr>
          <w:rFonts w:ascii="Times New Roman" w:eastAsia="Times New Roman" w:hAnsi="Times New Roman" w:cs="Times New Roman"/>
          <w:szCs w:val="2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0A7FE8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6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6"/>
  </w:num>
  <w:num w:numId="14">
    <w:abstractNumId w:val="27"/>
  </w:num>
  <w:num w:numId="15">
    <w:abstractNumId w:val="20"/>
  </w:num>
  <w:num w:numId="16">
    <w:abstractNumId w:val="25"/>
  </w:num>
  <w:num w:numId="17">
    <w:abstractNumId w:val="17"/>
  </w:num>
  <w:num w:numId="18">
    <w:abstractNumId w:val="14"/>
  </w:num>
  <w:num w:numId="19">
    <w:abstractNumId w:val="6"/>
  </w:num>
  <w:num w:numId="20">
    <w:abstractNumId w:val="22"/>
  </w:num>
  <w:num w:numId="21">
    <w:abstractNumId w:val="10"/>
  </w:num>
  <w:num w:numId="22">
    <w:abstractNumId w:val="19"/>
  </w:num>
  <w:num w:numId="23">
    <w:abstractNumId w:val="21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30992"/>
    <w:rsid w:val="0003548F"/>
    <w:rsid w:val="000454F1"/>
    <w:rsid w:val="000475CF"/>
    <w:rsid w:val="00047DC9"/>
    <w:rsid w:val="00070670"/>
    <w:rsid w:val="00083C7C"/>
    <w:rsid w:val="00090AE0"/>
    <w:rsid w:val="000A7FE8"/>
    <w:rsid w:val="000C1DD3"/>
    <w:rsid w:val="000C1F4E"/>
    <w:rsid w:val="000C6B14"/>
    <w:rsid w:val="000D4D9B"/>
    <w:rsid w:val="000D5589"/>
    <w:rsid w:val="000F2506"/>
    <w:rsid w:val="000F4079"/>
    <w:rsid w:val="000F65C5"/>
    <w:rsid w:val="000F6B1E"/>
    <w:rsid w:val="001112C3"/>
    <w:rsid w:val="00111E9D"/>
    <w:rsid w:val="00115984"/>
    <w:rsid w:val="00122E94"/>
    <w:rsid w:val="001266A7"/>
    <w:rsid w:val="00131328"/>
    <w:rsid w:val="00132717"/>
    <w:rsid w:val="00135770"/>
    <w:rsid w:val="0014330E"/>
    <w:rsid w:val="0015042E"/>
    <w:rsid w:val="001518DF"/>
    <w:rsid w:val="001600C9"/>
    <w:rsid w:val="00163612"/>
    <w:rsid w:val="00194DB7"/>
    <w:rsid w:val="001A1529"/>
    <w:rsid w:val="001B3CE8"/>
    <w:rsid w:val="001B66B0"/>
    <w:rsid w:val="001C4D0D"/>
    <w:rsid w:val="001E6EAE"/>
    <w:rsid w:val="002054E3"/>
    <w:rsid w:val="00233580"/>
    <w:rsid w:val="002341E0"/>
    <w:rsid w:val="00237AB8"/>
    <w:rsid w:val="00244CE9"/>
    <w:rsid w:val="00255C72"/>
    <w:rsid w:val="0026511E"/>
    <w:rsid w:val="00266793"/>
    <w:rsid w:val="00277075"/>
    <w:rsid w:val="002B0FBB"/>
    <w:rsid w:val="002C07A2"/>
    <w:rsid w:val="002C38F3"/>
    <w:rsid w:val="002D63BC"/>
    <w:rsid w:val="002D6D27"/>
    <w:rsid w:val="002E3679"/>
    <w:rsid w:val="002E53F6"/>
    <w:rsid w:val="00303104"/>
    <w:rsid w:val="00314702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B4FA8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8630C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08E6"/>
    <w:rsid w:val="00621ADA"/>
    <w:rsid w:val="00623DC2"/>
    <w:rsid w:val="006336A3"/>
    <w:rsid w:val="0063386A"/>
    <w:rsid w:val="00634DB0"/>
    <w:rsid w:val="00644204"/>
    <w:rsid w:val="00672550"/>
    <w:rsid w:val="00676FB1"/>
    <w:rsid w:val="00687CA3"/>
    <w:rsid w:val="0069567A"/>
    <w:rsid w:val="006A20E4"/>
    <w:rsid w:val="006C3F4B"/>
    <w:rsid w:val="006C6663"/>
    <w:rsid w:val="006D30FE"/>
    <w:rsid w:val="006D7AD0"/>
    <w:rsid w:val="006E36D6"/>
    <w:rsid w:val="00707D05"/>
    <w:rsid w:val="00711F09"/>
    <w:rsid w:val="00775848"/>
    <w:rsid w:val="00777151"/>
    <w:rsid w:val="00784260"/>
    <w:rsid w:val="00792E5A"/>
    <w:rsid w:val="007A3547"/>
    <w:rsid w:val="007C4DE8"/>
    <w:rsid w:val="007E3D67"/>
    <w:rsid w:val="007F3AEE"/>
    <w:rsid w:val="007F3E07"/>
    <w:rsid w:val="00800B41"/>
    <w:rsid w:val="00827EF2"/>
    <w:rsid w:val="00850102"/>
    <w:rsid w:val="008544AD"/>
    <w:rsid w:val="00873763"/>
    <w:rsid w:val="0088110E"/>
    <w:rsid w:val="008814A5"/>
    <w:rsid w:val="00894B75"/>
    <w:rsid w:val="008C1406"/>
    <w:rsid w:val="008D0836"/>
    <w:rsid w:val="008D752E"/>
    <w:rsid w:val="008E3B0F"/>
    <w:rsid w:val="008F46B0"/>
    <w:rsid w:val="009021CD"/>
    <w:rsid w:val="00907B2E"/>
    <w:rsid w:val="009100D2"/>
    <w:rsid w:val="00935AE5"/>
    <w:rsid w:val="009575B6"/>
    <w:rsid w:val="00972ADC"/>
    <w:rsid w:val="00974871"/>
    <w:rsid w:val="00985515"/>
    <w:rsid w:val="00986BBE"/>
    <w:rsid w:val="00996E0A"/>
    <w:rsid w:val="009B1BB4"/>
    <w:rsid w:val="009C3BDC"/>
    <w:rsid w:val="009D0659"/>
    <w:rsid w:val="009D2699"/>
    <w:rsid w:val="009E54EC"/>
    <w:rsid w:val="009F4508"/>
    <w:rsid w:val="009F7701"/>
    <w:rsid w:val="00A10F79"/>
    <w:rsid w:val="00A1714A"/>
    <w:rsid w:val="00A23EE9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57CF5"/>
    <w:rsid w:val="00B67D60"/>
    <w:rsid w:val="00B70BC1"/>
    <w:rsid w:val="00B86439"/>
    <w:rsid w:val="00B93FF9"/>
    <w:rsid w:val="00BA3A76"/>
    <w:rsid w:val="00BA6A79"/>
    <w:rsid w:val="00BB4425"/>
    <w:rsid w:val="00BB647E"/>
    <w:rsid w:val="00BE6AA7"/>
    <w:rsid w:val="00BE7BC9"/>
    <w:rsid w:val="00BF32B0"/>
    <w:rsid w:val="00C25643"/>
    <w:rsid w:val="00C41BB6"/>
    <w:rsid w:val="00C47F6D"/>
    <w:rsid w:val="00C717FB"/>
    <w:rsid w:val="00C7223A"/>
    <w:rsid w:val="00C74BE3"/>
    <w:rsid w:val="00C77A2B"/>
    <w:rsid w:val="00C85DC5"/>
    <w:rsid w:val="00C87DDD"/>
    <w:rsid w:val="00CA1C3A"/>
    <w:rsid w:val="00CB5D43"/>
    <w:rsid w:val="00CC09C6"/>
    <w:rsid w:val="00CC0C43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14115"/>
    <w:rsid w:val="00D3318B"/>
    <w:rsid w:val="00D3589E"/>
    <w:rsid w:val="00D53834"/>
    <w:rsid w:val="00D62278"/>
    <w:rsid w:val="00D632A1"/>
    <w:rsid w:val="00D73A2F"/>
    <w:rsid w:val="00D81E35"/>
    <w:rsid w:val="00D933A0"/>
    <w:rsid w:val="00D94513"/>
    <w:rsid w:val="00DD39DA"/>
    <w:rsid w:val="00DD3A4C"/>
    <w:rsid w:val="00DE5ED7"/>
    <w:rsid w:val="00E04918"/>
    <w:rsid w:val="00E2493E"/>
    <w:rsid w:val="00E24994"/>
    <w:rsid w:val="00E4195C"/>
    <w:rsid w:val="00E45B8E"/>
    <w:rsid w:val="00E63620"/>
    <w:rsid w:val="00E715F8"/>
    <w:rsid w:val="00E7689D"/>
    <w:rsid w:val="00E86730"/>
    <w:rsid w:val="00EA1A32"/>
    <w:rsid w:val="00EC01BC"/>
    <w:rsid w:val="00ED2445"/>
    <w:rsid w:val="00EE4C76"/>
    <w:rsid w:val="00EF0E61"/>
    <w:rsid w:val="00F01CF8"/>
    <w:rsid w:val="00F31378"/>
    <w:rsid w:val="00F3592D"/>
    <w:rsid w:val="00F373F0"/>
    <w:rsid w:val="00F42EF0"/>
    <w:rsid w:val="00F52C4C"/>
    <w:rsid w:val="00F563DF"/>
    <w:rsid w:val="00F71CFC"/>
    <w:rsid w:val="00F856FD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CBC8-C007-4FF5-BF63-9FA165EF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7</cp:revision>
  <cp:lastPrinted>2023-05-10T13:20:00Z</cp:lastPrinted>
  <dcterms:created xsi:type="dcterms:W3CDTF">2023-05-05T12:45:00Z</dcterms:created>
  <dcterms:modified xsi:type="dcterms:W3CDTF">2023-05-10T14:15:00Z</dcterms:modified>
</cp:coreProperties>
</file>